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2F" w:rsidRPr="00687779" w:rsidRDefault="00DC572F" w:rsidP="00687779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center"/>
        <w:rPr>
          <w:b/>
          <w:color w:val="000000"/>
          <w:sz w:val="36"/>
          <w:szCs w:val="36"/>
          <w:u w:val="single"/>
        </w:rPr>
      </w:pPr>
      <w:r w:rsidRPr="00687779">
        <w:rPr>
          <w:b/>
          <w:color w:val="000000"/>
          <w:sz w:val="36"/>
          <w:szCs w:val="36"/>
          <w:u w:val="single"/>
        </w:rPr>
        <w:t>Население, использующее газ в быту, обязано:</w:t>
      </w:r>
    </w:p>
    <w:p w:rsidR="00DC572F" w:rsidRPr="00687779" w:rsidRDefault="00DC572F" w:rsidP="00687779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center"/>
        <w:rPr>
          <w:b/>
          <w:color w:val="000000"/>
          <w:sz w:val="36"/>
          <w:szCs w:val="36"/>
          <w:u w:val="single"/>
        </w:rPr>
      </w:pP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1. 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2.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3. По окончанию пользования газом закрыть краны на газовых приборах, а при размещении баллонов внутри кухонь дополнительно закрыть вентили у баллонов.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4. При неисправности газового оборудования вызвать работников предприятия газового хозяйства.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b/>
          <w:color w:val="000000"/>
          <w:sz w:val="32"/>
          <w:szCs w:val="32"/>
          <w:u w:val="single"/>
        </w:rPr>
      </w:pPr>
      <w:r w:rsidRPr="00DC572F">
        <w:rPr>
          <w:color w:val="000000"/>
          <w:sz w:val="32"/>
          <w:szCs w:val="32"/>
        </w:rPr>
        <w:t xml:space="preserve">5. При внезапном прекращении подачи газа </w:t>
      </w:r>
      <w:r w:rsidRPr="00DC572F">
        <w:rPr>
          <w:b/>
          <w:color w:val="000000"/>
          <w:sz w:val="32"/>
          <w:szCs w:val="32"/>
          <w:u w:val="single"/>
        </w:rPr>
        <w:t>немедленно</w:t>
      </w:r>
      <w:r w:rsidRPr="00DC572F">
        <w:rPr>
          <w:color w:val="000000"/>
          <w:sz w:val="32"/>
          <w:szCs w:val="32"/>
        </w:rPr>
        <w:t xml:space="preserve"> закрыть краны горелок газовых приборов и </w:t>
      </w:r>
      <w:r w:rsidRPr="00DC572F">
        <w:rPr>
          <w:b/>
          <w:color w:val="000000"/>
          <w:sz w:val="32"/>
          <w:szCs w:val="32"/>
          <w:u w:val="single"/>
        </w:rPr>
        <w:t>сообщить</w:t>
      </w:r>
      <w:r w:rsidRPr="00DC572F">
        <w:rPr>
          <w:color w:val="000000"/>
          <w:sz w:val="32"/>
          <w:szCs w:val="32"/>
        </w:rPr>
        <w:t xml:space="preserve"> в аварийную газовую службу </w:t>
      </w:r>
      <w:r w:rsidRPr="00DC572F">
        <w:rPr>
          <w:b/>
          <w:color w:val="000000"/>
          <w:sz w:val="32"/>
          <w:szCs w:val="32"/>
          <w:u w:val="single"/>
        </w:rPr>
        <w:t>по телефону «04».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 xml:space="preserve">6.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DC572F">
        <w:rPr>
          <w:color w:val="000000"/>
          <w:sz w:val="32"/>
          <w:szCs w:val="32"/>
        </w:rPr>
        <w:t>электрозвонком</w:t>
      </w:r>
      <w:proofErr w:type="spellEnd"/>
      <w:r w:rsidRPr="00DC572F">
        <w:rPr>
          <w:color w:val="000000"/>
          <w:sz w:val="32"/>
          <w:szCs w:val="32"/>
        </w:rPr>
        <w:t>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7. Перед входом в подвалы и погреба, до включения света или зажигания огня, убедиться в отсутствии там запаха газа.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8. Обеспечить свободный доступ работников газового хозяйства к месту установки баллонов со сжиженным газом в день их доставки.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9. Ставить в известность предприятие газового хозяйства при выезде из квартиры на срок более одного месяца.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10. 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32"/>
          <w:szCs w:val="32"/>
        </w:rPr>
      </w:pPr>
      <w:r w:rsidRPr="00DC572F">
        <w:rPr>
          <w:color w:val="000000"/>
          <w:sz w:val="32"/>
          <w:szCs w:val="32"/>
        </w:rPr>
        <w:t>11. В зимнее время необходимо периодически проверять оголовки с целью недопущения их обмерзания и закупорки.</w:t>
      </w:r>
    </w:p>
    <w:p w:rsidR="00DC572F" w:rsidRPr="00687779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center"/>
        <w:rPr>
          <w:b/>
          <w:sz w:val="36"/>
          <w:szCs w:val="36"/>
          <w:u w:val="single"/>
        </w:rPr>
      </w:pPr>
      <w:r w:rsidRPr="00687779">
        <w:rPr>
          <w:b/>
          <w:sz w:val="36"/>
          <w:szCs w:val="36"/>
          <w:u w:val="single"/>
        </w:rPr>
        <w:t>Запрещается: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32"/>
          <w:szCs w:val="32"/>
        </w:rPr>
        <w:t>1</w:t>
      </w:r>
      <w:r w:rsidRPr="00DC572F">
        <w:rPr>
          <w:color w:val="000000"/>
          <w:sz w:val="28"/>
          <w:szCs w:val="28"/>
        </w:rPr>
        <w:t>.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2. 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 xml:space="preserve">3. Вносить изменения в конструкцию газовых приборов. Изменять устройство дымовых и вентиляционных систем. Заклеивать вентиляционные каналы, </w:t>
      </w:r>
      <w:r w:rsidRPr="00DC572F">
        <w:rPr>
          <w:color w:val="000000"/>
          <w:sz w:val="28"/>
          <w:szCs w:val="28"/>
        </w:rPr>
        <w:lastRenderedPageBreak/>
        <w:t>замуровывать или заклеивать «карманы» и люки, предназначенные для чистки дымоходов.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4. Отключать автоматику безопасности и регулирования. Пользовать газом при неисправных газовых приборах, автоматике, арматуры и газовых баллонах, особенно при обнаружении утечки газа.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 xml:space="preserve">5. Пользоваться газом при нарушении плотности кладки, штукатурки (при появлении трещин) газифицированных печей и дымоходов и на </w:t>
      </w:r>
      <w:proofErr w:type="spellStart"/>
      <w:r w:rsidRPr="00DC572F">
        <w:rPr>
          <w:color w:val="000000"/>
          <w:sz w:val="28"/>
          <w:szCs w:val="28"/>
        </w:rPr>
        <w:t>дымоотводящих</w:t>
      </w:r>
      <w:proofErr w:type="spellEnd"/>
      <w:r w:rsidRPr="00DC572F">
        <w:rPr>
          <w:color w:val="000000"/>
          <w:sz w:val="28"/>
          <w:szCs w:val="28"/>
        </w:rPr>
        <w:t xml:space="preserve"> трубах от водонагревателей.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6. Пользоваться газом без проведения очередных проверок и чисток дымоходов и вентиляционных каналов в сроки, определенные Правилами безопасности в газовом хозяйстве.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7. 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комнатах.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8. 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9. 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10. Использовать газ и газовые приборы не по назначению. Пользоваться газовыми плитами для отопления помещений.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11. Пользоваться помещениями, где установлены газовые приборы, для сна и отдыха.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12. Применять открытый огонь для обнаружения утечек газа (для этой цели используются мыльная эмульсия или специальные приборы).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 xml:space="preserve">13. Хранить в помещениях и подвалах заполненные сжиженными газами баллоны. Самовольно, без специального инструктажа, производить замену порожних баллонов </w:t>
      </w:r>
      <w:proofErr w:type="gramStart"/>
      <w:r w:rsidRPr="00DC572F">
        <w:rPr>
          <w:color w:val="000000"/>
          <w:sz w:val="28"/>
          <w:szCs w:val="28"/>
        </w:rPr>
        <w:t>на</w:t>
      </w:r>
      <w:proofErr w:type="gramEnd"/>
      <w:r w:rsidRPr="00DC572F">
        <w:rPr>
          <w:color w:val="000000"/>
          <w:sz w:val="28"/>
          <w:szCs w:val="28"/>
        </w:rPr>
        <w:t xml:space="preserve"> заполненные газом и подключать их.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14. Иметь в газифицированном помещении более одного баллона вместимостью более 27 л. каждый (один из них – запасной).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15. Располагать баллоны против топочных дверок печей на расстояние менее 2м.</w:t>
      </w:r>
    </w:p>
    <w:p w:rsidR="00DC572F" w:rsidRP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DC572F">
        <w:rPr>
          <w:color w:val="000000"/>
          <w:sz w:val="28"/>
          <w:szCs w:val="28"/>
        </w:rPr>
        <w:t>16. Допускать порчу газового оборудования и хищение газа.</w:t>
      </w:r>
    </w:p>
    <w:p w:rsidR="00DC572F" w:rsidRDefault="00DC572F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</w:rPr>
      </w:pPr>
    </w:p>
    <w:p w:rsidR="00DC572F" w:rsidRPr="00687779" w:rsidRDefault="00687779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 w:rsidRPr="00687779">
        <w:rPr>
          <w:color w:val="000000"/>
          <w:sz w:val="28"/>
          <w:szCs w:val="28"/>
        </w:rPr>
        <w:t>П</w:t>
      </w:r>
      <w:r w:rsidR="00DC572F" w:rsidRPr="00687779">
        <w:rPr>
          <w:color w:val="000000"/>
          <w:sz w:val="28"/>
          <w:szCs w:val="28"/>
        </w:rPr>
        <w:t>ри обнаружении запаха газа в подвале, подъезде, во дворе, на улице необходимо оповестить окружающих о мерах предосторожности, принять меры по удалению людей из загазованной среды, предотвращению включения и выключения электроосвещения, появлению открытого огня и искры, сообщить в газовую службу из незагазованного места и до прибытия аварийной бригады организовать проветривание помещения.</w:t>
      </w:r>
    </w:p>
    <w:p w:rsidR="007F7511" w:rsidRDefault="007F7511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</w:rPr>
      </w:pPr>
    </w:p>
    <w:p w:rsidR="007F7511" w:rsidRDefault="007F7511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</w:rPr>
      </w:pP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ru-RU"/>
        </w:rPr>
        <w:t>Во избежание вредного воздействия бытового газа, необходимо выполнять следующие правила:</w:t>
      </w: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оставлять включенную плиту и не открывать газовые краны максимально;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пользоваться газовыми колонками и газифицированными печами с плохой тягой в дымоходе;   </w:t>
      </w: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 не допускать включение и пользование газовыми приборами малолетними детьми и лицам, незнакомым с устройством газовых приборов;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 при нагревании на газовых плитах больших емкостей с широким дном необходимо пользоваться специальными конфорочными кольцами;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после окончания пользования газовой плитой все краны на распределительном щитке плиты и кран на газовой подводящей трубе должны быть закрыты;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ru-RU"/>
        </w:rPr>
        <w:t>Во избежание несчастных случаев воспрещается:</w:t>
      </w:r>
      <w:r w:rsidRPr="007F7511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открывать кран на газопроводе перед плитой, не проверив, закрыты ли все краны на распределительном щитке; 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снимать конфорку и ставить посуду непосредственно на горелку;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стучать по кранам, горелкам и счетчикам твердыми предметами, а также поворачивать ручки кранов клещами или ключами; </w:t>
      </w:r>
    </w:p>
    <w:p w:rsidR="00687779" w:rsidRDefault="007F7511" w:rsidP="00687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самостоятельно ремонтировать плиту или </w:t>
      </w:r>
      <w:proofErr w:type="spellStart"/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газопроводящие</w:t>
      </w:r>
      <w:proofErr w:type="spellEnd"/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трубы; </w:t>
      </w: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привязывать к газовым трубам, плите, крану веревки, вешать на них белье и другие вещи </w:t>
      </w:r>
      <w:r w:rsidR="006877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ля просушки; </w:t>
      </w:r>
    </w:p>
    <w:p w:rsidR="00687779" w:rsidRDefault="007F7511" w:rsidP="00687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проверке показаний газового счетчика освещать циферблат свечой, зажженной спичкой; </w:t>
      </w: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 зажженные газовые приборы оставлять без присмотра, в том числе и на ночь; </w:t>
      </w:r>
    </w:p>
    <w:p w:rsidR="007F7511" w:rsidRPr="007F7511" w:rsidRDefault="007F7511" w:rsidP="006877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пользоваться газовой плитой и газовой колонкой для обогрева и тем более для отопления помещения не допускается; 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Наряду с природным газом очень часто применяют сжиженный газ в баллонах. Значительная часть пожаров в жилых домах - следствие взрыва баллонов из-за недопустимого нагрева внутри него, при котором нарастает давление и происходит взрыв. Нередко к этому приводит попытка ликвидировать обледенение </w:t>
      </w:r>
      <w:proofErr w:type="gramStart"/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запорно - регулирующего</w:t>
      </w:r>
      <w:proofErr w:type="gramEnd"/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устройства (в зимнее время), применение открытого огня.</w:t>
      </w:r>
      <w:r w:rsidRPr="007F7511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br/>
      </w:r>
      <w:r w:rsidRPr="007F7511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ru-RU"/>
        </w:rPr>
        <w:t>Во_ избежание пожаров и ВЗРЫВОВ от пользования сжиженным газом необходимо;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газовые баллоны устанавливать внутри жилого помещения там, где установлены и газовые приборы (не более одного баллона вместимостью до 55 л. или не более 27 л. каждый), а </w:t>
      </w:r>
      <w:proofErr w:type="gramStart"/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также снаружи</w:t>
      </w:r>
      <w:proofErr w:type="gramEnd"/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 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запасные баллоны запрещается даже временно хранить в кухне, коридорах, проходах, на путях возможной эвакуации людей в случае пожара; </w:t>
      </w:r>
    </w:p>
    <w:p w:rsidR="00687779" w:rsidRDefault="00687779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="007F7511"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неисправные газовые баллоны необходимо сдать в мастерскую, осуществлять ремонт своими силами категорически запрещается; 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газовый баллон должен быть расположен внутри дома на расстоянии 1 метра от плиты, не менее 1 метра от радиаторов отопления, не менее 2 метров от топочной дверцы печи.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br/>
      </w:r>
      <w:r w:rsidRPr="007F7511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ru-RU"/>
        </w:rPr>
        <w:t>При обнаружении запаха газа в помещении необходимо: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выключить конфорки газовой плиты, перекрыть кран на газопроводной трубе; 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включать электричество, не зажигать спички и свечи, категорически запрещается входить в помещение с открытым огнем;</w:t>
      </w:r>
    </w:p>
    <w:p w:rsidR="00687779" w:rsidRDefault="007F7511" w:rsidP="007F7511">
      <w:pPr>
        <w:shd w:val="clear" w:color="auto" w:fill="FFFFFF"/>
        <w:spacing w:after="0" w:line="306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проветрить загазованное помещение и вызвать газовую службу по телефону «04»; </w:t>
      </w:r>
    </w:p>
    <w:p w:rsidR="007F7511" w:rsidRPr="007F7511" w:rsidRDefault="007F7511" w:rsidP="007F7511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751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если газ продолжает поступать, обязательно вывести из помещения людей, попросить соседей или самим вызвать аварийную службу.</w:t>
      </w:r>
    </w:p>
    <w:p w:rsidR="007F7511" w:rsidRPr="00DC572F" w:rsidRDefault="007F7511" w:rsidP="00DC572F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</w:rPr>
      </w:pPr>
      <w:bookmarkStart w:id="0" w:name="_GoBack"/>
      <w:bookmarkEnd w:id="0"/>
    </w:p>
    <w:sectPr w:rsidR="007F7511" w:rsidRPr="00DC572F" w:rsidSect="00DC572F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572F"/>
    <w:rsid w:val="001F7BFE"/>
    <w:rsid w:val="00547380"/>
    <w:rsid w:val="00687779"/>
    <w:rsid w:val="007F7511"/>
    <w:rsid w:val="00CB0068"/>
    <w:rsid w:val="00D72905"/>
    <w:rsid w:val="00DC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511"/>
    <w:rPr>
      <w:b/>
      <w:bCs/>
    </w:rPr>
  </w:style>
  <w:style w:type="character" w:styleId="a5">
    <w:name w:val="Emphasis"/>
    <w:basedOn w:val="a0"/>
    <w:uiPriority w:val="20"/>
    <w:qFormat/>
    <w:rsid w:val="007F75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511"/>
    <w:rPr>
      <w:b/>
      <w:bCs/>
    </w:rPr>
  </w:style>
  <w:style w:type="character" w:styleId="a5">
    <w:name w:val="Emphasis"/>
    <w:basedOn w:val="a0"/>
    <w:uiPriority w:val="20"/>
    <w:qFormat/>
    <w:rsid w:val="007F75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158E9A33699049B2AA25104B8EF08A" ma:contentTypeVersion="0" ma:contentTypeDescription="Создание документа." ma:contentTypeScope="" ma:versionID="689ac9e325bc648ef9f3fd06f57b1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043DB-A1BD-49B4-8D23-76A53A28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A329B-24C1-43DD-B071-D3AA2858C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2A40E-F2B6-4F90-98A5-D931E0DE1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1147</Words>
  <Characters>6540</Characters>
  <Application>Microsoft Office Word</Application>
  <DocSecurity>0</DocSecurity>
  <Lines>54</Lines>
  <Paragraphs>15</Paragraphs>
  <ScaleCrop>false</ScaleCrop>
  <Company>Мэрия города Ярославля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об использовании газового оборудования в быту</dc:title>
  <dc:creator>Бушуева, Наталья Владимировна</dc:creator>
  <cp:lastModifiedBy>Socpom</cp:lastModifiedBy>
  <cp:revision>3</cp:revision>
  <cp:lastPrinted>2016-05-20T12:58:00Z</cp:lastPrinted>
  <dcterms:created xsi:type="dcterms:W3CDTF">2016-05-20T12:51:00Z</dcterms:created>
  <dcterms:modified xsi:type="dcterms:W3CDTF">2017-09-21T13:38:00Z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0x0101003A158E9A33699049B2AA25104B8EF08A</vt:lpwstr>
  </property>
</Properties>
</file>